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5F1" w:rsidRDefault="003515F1" w:rsidP="003515F1">
      <w:pPr>
        <w:jc w:val="center"/>
        <w:rPr>
          <w:b/>
          <w:sz w:val="32"/>
          <w:szCs w:val="32"/>
        </w:rPr>
      </w:pPr>
      <w:r>
        <w:rPr>
          <w:noProof/>
          <w:sz w:val="20"/>
          <w:szCs w:val="20"/>
        </w:rPr>
        <w:drawing>
          <wp:inline distT="0" distB="0" distL="0" distR="0">
            <wp:extent cx="8572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5F1" w:rsidRDefault="003515F1" w:rsidP="003515F1">
      <w:pPr>
        <w:jc w:val="center"/>
        <w:rPr>
          <w:b/>
          <w:sz w:val="32"/>
          <w:szCs w:val="32"/>
        </w:rPr>
      </w:pPr>
    </w:p>
    <w:p w:rsidR="003515F1" w:rsidRDefault="003515F1" w:rsidP="003515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3515F1" w:rsidRDefault="003515F1" w:rsidP="003515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 ОКРУГА БОГОРОДСКОЕ</w:t>
      </w:r>
    </w:p>
    <w:p w:rsidR="003515F1" w:rsidRDefault="003515F1" w:rsidP="003515F1">
      <w:pPr>
        <w:tabs>
          <w:tab w:val="left" w:pos="5680"/>
        </w:tabs>
      </w:pPr>
      <w:r>
        <w:rPr>
          <w:sz w:val="20"/>
          <w:szCs w:val="20"/>
        </w:rPr>
        <w:tab/>
      </w:r>
    </w:p>
    <w:p w:rsidR="003515F1" w:rsidRDefault="003515F1" w:rsidP="003515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3515F1" w:rsidRDefault="003515F1" w:rsidP="003515F1">
      <w:pPr>
        <w:jc w:val="center"/>
        <w:rPr>
          <w:b/>
          <w:sz w:val="32"/>
          <w:szCs w:val="32"/>
        </w:rPr>
      </w:pPr>
    </w:p>
    <w:p w:rsidR="003515F1" w:rsidRDefault="003515F1" w:rsidP="003515F1">
      <w:pPr>
        <w:rPr>
          <w:sz w:val="28"/>
          <w:szCs w:val="28"/>
        </w:rPr>
      </w:pPr>
      <w:r>
        <w:rPr>
          <w:sz w:val="28"/>
          <w:szCs w:val="28"/>
        </w:rPr>
        <w:t>07.04.2015 №06/01</w:t>
      </w:r>
    </w:p>
    <w:p w:rsidR="00777B57" w:rsidRDefault="0097001C" w:rsidP="00777B57">
      <w:pPr>
        <w:rPr>
          <w:b/>
          <w:sz w:val="28"/>
          <w:szCs w:val="28"/>
        </w:rPr>
      </w:pPr>
      <w:r w:rsidRPr="0097001C">
        <w:rPr>
          <w:b/>
          <w:sz w:val="28"/>
          <w:szCs w:val="28"/>
        </w:rPr>
        <w:t xml:space="preserve">О </w:t>
      </w:r>
      <w:r w:rsidRPr="0097001C">
        <w:rPr>
          <w:b/>
          <w:bCs/>
          <w:sz w:val="28"/>
          <w:szCs w:val="28"/>
        </w:rPr>
        <w:t xml:space="preserve">заслушивании </w:t>
      </w:r>
      <w:r>
        <w:rPr>
          <w:b/>
          <w:bCs/>
          <w:sz w:val="28"/>
          <w:szCs w:val="28"/>
        </w:rPr>
        <w:t>управляющего</w:t>
      </w:r>
      <w:r w:rsidR="00777B57">
        <w:rPr>
          <w:b/>
          <w:sz w:val="28"/>
          <w:szCs w:val="28"/>
        </w:rPr>
        <w:t xml:space="preserve"> </w:t>
      </w:r>
    </w:p>
    <w:p w:rsidR="00777B57" w:rsidRDefault="0097001C" w:rsidP="0097001C">
      <w:pPr>
        <w:rPr>
          <w:b/>
          <w:sz w:val="28"/>
          <w:szCs w:val="28"/>
        </w:rPr>
      </w:pPr>
      <w:r w:rsidRPr="0097001C">
        <w:rPr>
          <w:b/>
          <w:sz w:val="28"/>
          <w:szCs w:val="28"/>
        </w:rPr>
        <w:t xml:space="preserve">ЖК «Богородский» ООО «ИЭК </w:t>
      </w:r>
      <w:proofErr w:type="spellStart"/>
      <w:r w:rsidRPr="0097001C">
        <w:rPr>
          <w:b/>
          <w:sz w:val="28"/>
          <w:szCs w:val="28"/>
        </w:rPr>
        <w:t>ЖилСервис</w:t>
      </w:r>
      <w:proofErr w:type="spellEnd"/>
      <w:r w:rsidRPr="0097001C">
        <w:rPr>
          <w:b/>
          <w:sz w:val="28"/>
          <w:szCs w:val="28"/>
        </w:rPr>
        <w:t>»</w:t>
      </w:r>
      <w:r w:rsidR="00777B57">
        <w:rPr>
          <w:b/>
          <w:sz w:val="28"/>
          <w:szCs w:val="28"/>
        </w:rPr>
        <w:t xml:space="preserve"> </w:t>
      </w:r>
    </w:p>
    <w:p w:rsidR="00777B57" w:rsidRDefault="00777B57" w:rsidP="00777B5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с</w:t>
      </w:r>
      <w:r w:rsidR="0097001C">
        <w:rPr>
          <w:b/>
          <w:sz w:val="28"/>
          <w:szCs w:val="28"/>
        </w:rPr>
        <w:t>одержанию многоквартирных домов</w:t>
      </w:r>
    </w:p>
    <w:p w:rsidR="00777B57" w:rsidRDefault="00777B57" w:rsidP="00777B57">
      <w:pPr>
        <w:rPr>
          <w:sz w:val="28"/>
          <w:szCs w:val="28"/>
        </w:rPr>
      </w:pPr>
    </w:p>
    <w:p w:rsidR="00777B57" w:rsidRDefault="00777B57" w:rsidP="00777B57">
      <w:pPr>
        <w:rPr>
          <w:sz w:val="28"/>
          <w:szCs w:val="28"/>
        </w:rPr>
      </w:pPr>
    </w:p>
    <w:p w:rsidR="00777B57" w:rsidRPr="00777B57" w:rsidRDefault="00777B57" w:rsidP="0097001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F4F03">
        <w:rPr>
          <w:sz w:val="28"/>
          <w:szCs w:val="28"/>
        </w:rPr>
        <w:t xml:space="preserve">Заслушав в соответствии с пунктом 3 части 3 статьи </w:t>
      </w:r>
      <w:r w:rsidR="004B77BB">
        <w:rPr>
          <w:sz w:val="28"/>
          <w:szCs w:val="28"/>
        </w:rPr>
        <w:t>1</w:t>
      </w:r>
      <w:r w:rsidRPr="000F4F03">
        <w:rPr>
          <w:sz w:val="28"/>
          <w:szCs w:val="28"/>
        </w:rPr>
        <w:t xml:space="preserve"> Закона города Москвы от 11 июля 2012 года № 39 «О наделении органов местного самоуправления муниципальных округов в городе Москве отдельными полномочиями города Москвы» информацию </w:t>
      </w:r>
      <w:r w:rsidR="0097001C">
        <w:rPr>
          <w:rFonts w:eastAsia="Calibri"/>
          <w:sz w:val="28"/>
          <w:szCs w:val="28"/>
          <w:lang w:eastAsia="en-US"/>
        </w:rPr>
        <w:t xml:space="preserve">управляющего </w:t>
      </w:r>
      <w:r w:rsidR="0097001C" w:rsidRPr="0097001C">
        <w:rPr>
          <w:rFonts w:eastAsia="Calibri"/>
          <w:sz w:val="28"/>
          <w:szCs w:val="28"/>
          <w:lang w:eastAsia="en-US"/>
        </w:rPr>
        <w:t xml:space="preserve">ЖК «Богородский» ООО «ИЭК </w:t>
      </w:r>
      <w:proofErr w:type="spellStart"/>
      <w:r w:rsidR="0097001C" w:rsidRPr="0097001C">
        <w:rPr>
          <w:rFonts w:eastAsia="Calibri"/>
          <w:sz w:val="28"/>
          <w:szCs w:val="28"/>
          <w:lang w:eastAsia="en-US"/>
        </w:rPr>
        <w:t>ЖилСервис</w:t>
      </w:r>
      <w:proofErr w:type="spellEnd"/>
      <w:r w:rsidR="0097001C" w:rsidRPr="0097001C">
        <w:rPr>
          <w:rFonts w:eastAsia="Calibri"/>
          <w:sz w:val="28"/>
          <w:szCs w:val="28"/>
          <w:lang w:eastAsia="en-US"/>
        </w:rPr>
        <w:t>»</w:t>
      </w:r>
      <w:r w:rsidR="0097001C" w:rsidRPr="0097001C">
        <w:rPr>
          <w:sz w:val="28"/>
          <w:szCs w:val="28"/>
        </w:rPr>
        <w:t xml:space="preserve"> </w:t>
      </w:r>
      <w:r w:rsidR="0097001C" w:rsidRPr="00891178">
        <w:rPr>
          <w:sz w:val="28"/>
          <w:szCs w:val="28"/>
        </w:rPr>
        <w:t>Мартюшев</w:t>
      </w:r>
      <w:r w:rsidR="0097001C">
        <w:rPr>
          <w:sz w:val="28"/>
          <w:szCs w:val="28"/>
        </w:rPr>
        <w:t>а</w:t>
      </w:r>
      <w:r w:rsidR="0097001C" w:rsidRPr="00891178">
        <w:rPr>
          <w:sz w:val="28"/>
          <w:szCs w:val="28"/>
        </w:rPr>
        <w:t xml:space="preserve"> А.П.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F4F03">
        <w:rPr>
          <w:sz w:val="28"/>
          <w:szCs w:val="28"/>
        </w:rPr>
        <w:t>о работе по содержанию многоквартирных домов</w:t>
      </w:r>
      <w:r w:rsidR="00DD63DF" w:rsidRPr="00DD63DF">
        <w:rPr>
          <w:sz w:val="28"/>
          <w:szCs w:val="28"/>
        </w:rPr>
        <w:t xml:space="preserve"> </w:t>
      </w:r>
      <w:r w:rsidR="00DD63DF">
        <w:rPr>
          <w:sz w:val="28"/>
          <w:szCs w:val="28"/>
        </w:rPr>
        <w:t>расположенных на территории муниципального округа Богородское</w:t>
      </w:r>
      <w:r w:rsidRPr="000F4F03">
        <w:rPr>
          <w:sz w:val="28"/>
          <w:szCs w:val="28"/>
        </w:rPr>
        <w:t>,</w:t>
      </w:r>
    </w:p>
    <w:p w:rsidR="00777B57" w:rsidRDefault="00777B57" w:rsidP="00777B57">
      <w:pPr>
        <w:jc w:val="both"/>
        <w:rPr>
          <w:sz w:val="28"/>
          <w:szCs w:val="28"/>
        </w:rPr>
      </w:pPr>
    </w:p>
    <w:p w:rsidR="00777B57" w:rsidRDefault="00777B57" w:rsidP="00777B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округа Богородское решил:</w:t>
      </w:r>
    </w:p>
    <w:p w:rsidR="00777B57" w:rsidRPr="00813F72" w:rsidRDefault="00777B57" w:rsidP="00777B57">
      <w:pPr>
        <w:autoSpaceDE w:val="0"/>
        <w:autoSpaceDN w:val="0"/>
        <w:ind w:firstLine="700"/>
        <w:jc w:val="center"/>
        <w:rPr>
          <w:b/>
          <w:sz w:val="28"/>
          <w:szCs w:val="28"/>
        </w:rPr>
      </w:pPr>
    </w:p>
    <w:p w:rsidR="00777B57" w:rsidRPr="00813F72" w:rsidRDefault="00777B57" w:rsidP="00777B57">
      <w:pPr>
        <w:ind w:firstLine="700"/>
        <w:jc w:val="both"/>
        <w:rPr>
          <w:sz w:val="28"/>
          <w:szCs w:val="28"/>
        </w:rPr>
      </w:pPr>
      <w:r w:rsidRPr="00813F72">
        <w:rPr>
          <w:sz w:val="28"/>
          <w:szCs w:val="28"/>
        </w:rPr>
        <w:t>1. Принять информацию</w:t>
      </w:r>
      <w:r w:rsidR="00DD749E" w:rsidRPr="00DD749E">
        <w:rPr>
          <w:rFonts w:eastAsia="Calibri"/>
          <w:sz w:val="28"/>
          <w:szCs w:val="28"/>
          <w:lang w:eastAsia="en-US"/>
        </w:rPr>
        <w:t xml:space="preserve"> </w:t>
      </w:r>
      <w:r w:rsidR="00DD749E">
        <w:rPr>
          <w:rFonts w:eastAsia="Calibri"/>
          <w:sz w:val="28"/>
          <w:szCs w:val="28"/>
          <w:lang w:eastAsia="en-US"/>
        </w:rPr>
        <w:t xml:space="preserve">управляющего </w:t>
      </w:r>
      <w:r w:rsidR="00DD749E" w:rsidRPr="0097001C">
        <w:rPr>
          <w:rFonts w:eastAsia="Calibri"/>
          <w:sz w:val="28"/>
          <w:szCs w:val="28"/>
          <w:lang w:eastAsia="en-US"/>
        </w:rPr>
        <w:t>ЖК «Богородский»</w:t>
      </w:r>
      <w:r w:rsidR="003063A7">
        <w:rPr>
          <w:rFonts w:eastAsia="Calibri"/>
          <w:sz w:val="28"/>
          <w:szCs w:val="28"/>
          <w:lang w:eastAsia="en-US"/>
        </w:rPr>
        <w:t xml:space="preserve"> Мартюшева А.П.</w:t>
      </w:r>
      <w:r w:rsidR="00DD749E" w:rsidRPr="0097001C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 работе </w:t>
      </w:r>
      <w:r w:rsidR="0097001C" w:rsidRPr="0097001C">
        <w:rPr>
          <w:rFonts w:eastAsia="Calibri"/>
          <w:sz w:val="28"/>
          <w:szCs w:val="28"/>
          <w:lang w:eastAsia="en-US"/>
        </w:rPr>
        <w:t xml:space="preserve">ООО «ИЭК </w:t>
      </w:r>
      <w:proofErr w:type="spellStart"/>
      <w:r w:rsidR="0097001C" w:rsidRPr="0097001C">
        <w:rPr>
          <w:rFonts w:eastAsia="Calibri"/>
          <w:sz w:val="28"/>
          <w:szCs w:val="28"/>
          <w:lang w:eastAsia="en-US"/>
        </w:rPr>
        <w:t>ЖилСервис</w:t>
      </w:r>
      <w:proofErr w:type="spellEnd"/>
      <w:r w:rsidR="0097001C" w:rsidRPr="0097001C">
        <w:rPr>
          <w:rFonts w:eastAsia="Calibri"/>
          <w:sz w:val="28"/>
          <w:szCs w:val="28"/>
          <w:lang w:eastAsia="en-US"/>
        </w:rPr>
        <w:t>»</w:t>
      </w:r>
      <w:r w:rsidR="0097001C" w:rsidRPr="0097001C">
        <w:rPr>
          <w:sz w:val="28"/>
          <w:szCs w:val="28"/>
        </w:rPr>
        <w:t xml:space="preserve"> </w:t>
      </w:r>
      <w:r>
        <w:rPr>
          <w:sz w:val="28"/>
          <w:szCs w:val="28"/>
        </w:rPr>
        <w:t>по содержанию многоквартирных домов</w:t>
      </w:r>
      <w:r w:rsidR="00DD749E">
        <w:rPr>
          <w:sz w:val="28"/>
          <w:szCs w:val="28"/>
        </w:rPr>
        <w:t>,</w:t>
      </w:r>
      <w:r w:rsidR="00DD749E" w:rsidRPr="00DD749E">
        <w:rPr>
          <w:sz w:val="28"/>
          <w:szCs w:val="28"/>
        </w:rPr>
        <w:t xml:space="preserve"> </w:t>
      </w:r>
      <w:r w:rsidR="00DD749E">
        <w:rPr>
          <w:sz w:val="28"/>
          <w:szCs w:val="28"/>
        </w:rPr>
        <w:t>расположенных на территории муниципального округа Богородское</w:t>
      </w:r>
      <w:r w:rsidRPr="00813F72">
        <w:rPr>
          <w:sz w:val="28"/>
          <w:szCs w:val="28"/>
        </w:rPr>
        <w:t xml:space="preserve"> к сведению.</w:t>
      </w:r>
    </w:p>
    <w:p w:rsidR="00460829" w:rsidRPr="000E6045" w:rsidRDefault="00777B57" w:rsidP="00460829">
      <w:pPr>
        <w:ind w:firstLine="708"/>
        <w:jc w:val="both"/>
        <w:rPr>
          <w:sz w:val="28"/>
          <w:szCs w:val="28"/>
          <w:lang w:val="x-none"/>
        </w:rPr>
      </w:pPr>
      <w:r w:rsidRPr="00813F72">
        <w:rPr>
          <w:sz w:val="28"/>
          <w:szCs w:val="28"/>
        </w:rPr>
        <w:t xml:space="preserve">2. </w:t>
      </w:r>
      <w:r w:rsidR="00460829" w:rsidRPr="000E6045">
        <w:rPr>
          <w:sz w:val="28"/>
          <w:szCs w:val="28"/>
          <w:lang w:val="x-none"/>
        </w:rPr>
        <w:t xml:space="preserve">Направить настоящее решение в Департамент территориальных органов исполнительной власти города Москвы, префектуру Восточного административного округа города Москвы, управу района </w:t>
      </w:r>
      <w:r w:rsidR="00460829" w:rsidRPr="000E6045">
        <w:rPr>
          <w:sz w:val="28"/>
          <w:szCs w:val="28"/>
        </w:rPr>
        <w:t>Богородское</w:t>
      </w:r>
      <w:r w:rsidR="00460829" w:rsidRPr="000E6045">
        <w:rPr>
          <w:sz w:val="28"/>
          <w:szCs w:val="28"/>
          <w:lang w:val="x-none"/>
        </w:rPr>
        <w:t xml:space="preserve"> города Москвы.</w:t>
      </w:r>
    </w:p>
    <w:p w:rsidR="00460829" w:rsidRDefault="00460829" w:rsidP="004608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6045">
        <w:rPr>
          <w:sz w:val="28"/>
          <w:szCs w:val="28"/>
        </w:rPr>
        <w:t>. Опубликовать настоящее решение в бюллетене «Московский муниципальный вестник» и разместить на официальном сайте муниципального округа Бог</w:t>
      </w:r>
      <w:r>
        <w:rPr>
          <w:sz w:val="28"/>
          <w:szCs w:val="28"/>
        </w:rPr>
        <w:t>ородское www.bogorodskoe-mo.ru.</w:t>
      </w:r>
    </w:p>
    <w:p w:rsidR="00777B57" w:rsidRPr="00813F72" w:rsidRDefault="00460829" w:rsidP="00777B57">
      <w:pPr>
        <w:autoSpaceDE w:val="0"/>
        <w:autoSpaceDN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7B57" w:rsidRPr="00813F72">
        <w:rPr>
          <w:sz w:val="28"/>
          <w:szCs w:val="28"/>
        </w:rPr>
        <w:t xml:space="preserve">. Контроль за </w:t>
      </w:r>
      <w:r>
        <w:rPr>
          <w:sz w:val="28"/>
          <w:szCs w:val="28"/>
        </w:rPr>
        <w:t>ис</w:t>
      </w:r>
      <w:r w:rsidR="00777B57" w:rsidRPr="00813F72">
        <w:rPr>
          <w:sz w:val="28"/>
          <w:szCs w:val="28"/>
        </w:rPr>
        <w:t xml:space="preserve">полнением настоящего решения возложить на </w:t>
      </w:r>
      <w:r w:rsidR="004B77BB">
        <w:rPr>
          <w:sz w:val="28"/>
          <w:szCs w:val="28"/>
        </w:rPr>
        <w:t>г</w:t>
      </w:r>
      <w:r w:rsidR="00777B57" w:rsidRPr="00813F72">
        <w:rPr>
          <w:sz w:val="28"/>
          <w:szCs w:val="28"/>
        </w:rPr>
        <w:t xml:space="preserve">лаву муниципального </w:t>
      </w:r>
      <w:proofErr w:type="gramStart"/>
      <w:r w:rsidR="00777B57" w:rsidRPr="00813F72">
        <w:rPr>
          <w:sz w:val="28"/>
          <w:szCs w:val="28"/>
        </w:rPr>
        <w:t>округа  Богородское</w:t>
      </w:r>
      <w:proofErr w:type="gramEnd"/>
      <w:r w:rsidR="00777B57" w:rsidRPr="00813F72">
        <w:rPr>
          <w:sz w:val="28"/>
          <w:szCs w:val="28"/>
        </w:rPr>
        <w:t xml:space="preserve"> в городе Москве Воловика К.Е.</w:t>
      </w:r>
    </w:p>
    <w:p w:rsidR="00777B57" w:rsidRDefault="00777B57" w:rsidP="00777B57">
      <w:pPr>
        <w:jc w:val="both"/>
        <w:rPr>
          <w:b/>
          <w:sz w:val="28"/>
          <w:szCs w:val="28"/>
        </w:rPr>
      </w:pPr>
    </w:p>
    <w:p w:rsidR="00777B57" w:rsidRDefault="00777B57" w:rsidP="00777B57">
      <w:pPr>
        <w:rPr>
          <w:sz w:val="28"/>
          <w:szCs w:val="28"/>
        </w:rPr>
      </w:pPr>
    </w:p>
    <w:p w:rsidR="00777B57" w:rsidRDefault="00777B57" w:rsidP="00777B57">
      <w:pPr>
        <w:rPr>
          <w:sz w:val="28"/>
          <w:szCs w:val="28"/>
        </w:rPr>
      </w:pPr>
    </w:p>
    <w:p w:rsidR="00777B57" w:rsidRDefault="00777B57" w:rsidP="00777B57">
      <w:pPr>
        <w:rPr>
          <w:b/>
          <w:sz w:val="28"/>
          <w:szCs w:val="28"/>
        </w:rPr>
      </w:pPr>
    </w:p>
    <w:p w:rsidR="00777B57" w:rsidRDefault="00777B57" w:rsidP="00777B5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97001C" w:rsidRPr="00DD63DF" w:rsidRDefault="00777B5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округа Богородское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932009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Воловик К.Е.</w:t>
      </w:r>
    </w:p>
    <w:p w:rsidR="0097001C" w:rsidRDefault="0097001C">
      <w:bookmarkStart w:id="0" w:name="_GoBack"/>
      <w:bookmarkEnd w:id="0"/>
    </w:p>
    <w:sectPr w:rsidR="0097001C" w:rsidSect="003515F1">
      <w:pgSz w:w="11906" w:h="16838"/>
      <w:pgMar w:top="426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B57"/>
    <w:rsid w:val="00220372"/>
    <w:rsid w:val="002508CD"/>
    <w:rsid w:val="003063A7"/>
    <w:rsid w:val="003515F1"/>
    <w:rsid w:val="00460829"/>
    <w:rsid w:val="004B77BB"/>
    <w:rsid w:val="00777B57"/>
    <w:rsid w:val="00932009"/>
    <w:rsid w:val="0097001C"/>
    <w:rsid w:val="00DD63DF"/>
    <w:rsid w:val="00DD749E"/>
    <w:rsid w:val="00E7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94852-2D53-4C9B-BC7D-3DF215F61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6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Antonina</dc:creator>
  <cp:lastModifiedBy>Antonina</cp:lastModifiedBy>
  <cp:revision>5</cp:revision>
  <cp:lastPrinted>2015-04-01T12:17:00Z</cp:lastPrinted>
  <dcterms:created xsi:type="dcterms:W3CDTF">2015-04-01T11:16:00Z</dcterms:created>
  <dcterms:modified xsi:type="dcterms:W3CDTF">2015-04-08T10:52:00Z</dcterms:modified>
</cp:coreProperties>
</file>